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3B" w:rsidRPr="0065353B" w:rsidRDefault="0065353B" w:rsidP="0065353B">
      <w:pPr>
        <w:spacing w:before="100" w:beforeAutospacing="1" w:after="100" w:afterAutospacing="1" w:line="288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pl-PL"/>
        </w:rPr>
      </w:pPr>
      <w:r w:rsidRPr="0065353B">
        <w:rPr>
          <w:rFonts w:ascii="Times New Roman" w:eastAsia="Times New Roman" w:hAnsi="Times New Roman" w:cs="Times New Roman"/>
          <w:b/>
          <w:bCs/>
          <w:kern w:val="36"/>
          <w:sz w:val="96"/>
          <w:szCs w:val="96"/>
          <w:lang w:eastAsia="pl-PL"/>
        </w:rPr>
        <w:t>WSZYSTKO GIT</w:t>
      </w:r>
    </w:p>
    <w:p w:rsidR="0065353B" w:rsidRDefault="0065353B" w:rsidP="0065353B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pacing w:val="7"/>
          <w:sz w:val="38"/>
          <w:szCs w:val="38"/>
          <w:lang w:eastAsia="pl-PL"/>
        </w:rPr>
      </w:pPr>
      <w:r w:rsidRPr="0065353B">
        <w:rPr>
          <w:rFonts w:ascii="Times New Roman" w:eastAsia="Times New Roman" w:hAnsi="Times New Roman" w:cs="Times New Roman"/>
          <w:spacing w:val="7"/>
          <w:sz w:val="38"/>
          <w:szCs w:val="38"/>
          <w:lang w:eastAsia="pl-PL"/>
        </w:rPr>
        <w:t>Projekt skłaniający do rozmowy</w:t>
      </w:r>
    </w:p>
    <w:p w:rsidR="0065353B" w:rsidRPr="0065353B" w:rsidRDefault="0065353B" w:rsidP="0065353B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38"/>
          <w:szCs w:val="38"/>
          <w:lang w:eastAsia="pl-PL"/>
        </w:rPr>
      </w:pPr>
      <w:r>
        <w:rPr>
          <w:rStyle w:val="wixui-rich-texttext"/>
          <w:spacing w:val="7"/>
          <w:sz w:val="23"/>
          <w:szCs w:val="23"/>
        </w:rPr>
        <w:t>Patron projektu:</w:t>
      </w:r>
    </w:p>
    <w:p w:rsidR="0065353B" w:rsidRDefault="0065353B">
      <w:r w:rsidRPr="0065353B">
        <w:rPr>
          <w:noProof/>
        </w:rPr>
        <w:drawing>
          <wp:inline distT="0" distB="0" distL="0" distR="0">
            <wp:extent cx="1508760" cy="746760"/>
            <wp:effectExtent l="0" t="0" r="0" b="0"/>
            <wp:docPr id="2" name="Obraz 2" descr="logo_fdds_poziom_malinow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comp-mm51ybb0" descr="logo_fdds_poziom_malinow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FAA">
        <w:rPr>
          <w:noProof/>
        </w:rPr>
        <w:drawing>
          <wp:inline distT="0" distB="0" distL="0" distR="0" wp14:anchorId="1E51D829">
            <wp:extent cx="6189345" cy="2468880"/>
            <wp:effectExtent l="0" t="0" r="1905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2084" cy="24819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5353B" w:rsidRDefault="0065353B" w:rsidP="0065353B"/>
    <w:p w:rsidR="00707C8D" w:rsidRPr="0065353B" w:rsidRDefault="0065353B" w:rsidP="0065353B">
      <w:pPr>
        <w:rPr>
          <w:rFonts w:ascii="Times New Roman" w:hAnsi="Times New Roman" w:cs="Times New Roman"/>
          <w:b/>
          <w:sz w:val="28"/>
          <w:szCs w:val="28"/>
        </w:rPr>
      </w:pPr>
      <w:r w:rsidRPr="0065353B">
        <w:rPr>
          <w:rFonts w:ascii="Times New Roman" w:hAnsi="Times New Roman" w:cs="Times New Roman"/>
          <w:b/>
          <w:sz w:val="28"/>
          <w:szCs w:val="28"/>
        </w:rPr>
        <w:t>Szanowni Rodzice i Opiekunowie,</w:t>
      </w:r>
    </w:p>
    <w:p w:rsidR="0065353B" w:rsidRDefault="0065353B" w:rsidP="00BE75AF">
      <w:pPr>
        <w:jc w:val="both"/>
        <w:rPr>
          <w:rFonts w:ascii="Times New Roman" w:hAnsi="Times New Roman" w:cs="Times New Roman"/>
          <w:sz w:val="24"/>
          <w:szCs w:val="24"/>
        </w:rPr>
      </w:pPr>
      <w:r w:rsidRPr="0065353B">
        <w:rPr>
          <w:rFonts w:ascii="Times New Roman" w:hAnsi="Times New Roman" w:cs="Times New Roman"/>
          <w:sz w:val="24"/>
          <w:szCs w:val="24"/>
        </w:rPr>
        <w:t>W miesiącu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5353B">
        <w:rPr>
          <w:rFonts w:ascii="Times New Roman" w:hAnsi="Times New Roman" w:cs="Times New Roman"/>
          <w:sz w:val="24"/>
          <w:szCs w:val="24"/>
        </w:rPr>
        <w:t xml:space="preserve"> marzec i kwiecień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b/>
        </w:rPr>
        <w:t xml:space="preserve"> </w:t>
      </w:r>
      <w:r w:rsidRPr="0065353B">
        <w:rPr>
          <w:rFonts w:ascii="Times New Roman" w:hAnsi="Times New Roman" w:cs="Times New Roman"/>
          <w:sz w:val="24"/>
          <w:szCs w:val="24"/>
        </w:rPr>
        <w:t>w naszej szkole</w:t>
      </w:r>
      <w:r w:rsidR="0001314D">
        <w:rPr>
          <w:rFonts w:ascii="Times New Roman" w:hAnsi="Times New Roman" w:cs="Times New Roman"/>
          <w:sz w:val="24"/>
          <w:szCs w:val="24"/>
        </w:rPr>
        <w:t>,</w:t>
      </w:r>
      <w:r w:rsidRPr="0065353B">
        <w:rPr>
          <w:rFonts w:ascii="Times New Roman" w:hAnsi="Times New Roman" w:cs="Times New Roman"/>
          <w:sz w:val="24"/>
          <w:szCs w:val="24"/>
        </w:rPr>
        <w:t xml:space="preserve"> </w:t>
      </w:r>
      <w:r w:rsidR="00BE75AF">
        <w:rPr>
          <w:rFonts w:ascii="Times New Roman" w:hAnsi="Times New Roman" w:cs="Times New Roman"/>
          <w:sz w:val="24"/>
          <w:szCs w:val="24"/>
        </w:rPr>
        <w:t>wśród</w:t>
      </w:r>
      <w:r w:rsidRPr="0065353B">
        <w:rPr>
          <w:rFonts w:ascii="Times New Roman" w:hAnsi="Times New Roman" w:cs="Times New Roman"/>
          <w:sz w:val="24"/>
          <w:szCs w:val="24"/>
        </w:rPr>
        <w:t xml:space="preserve"> </w:t>
      </w:r>
      <w:r w:rsidR="00BE75AF" w:rsidRPr="00BE75AF">
        <w:rPr>
          <w:rFonts w:ascii="Times New Roman" w:hAnsi="Times New Roman" w:cs="Times New Roman"/>
          <w:sz w:val="24"/>
          <w:szCs w:val="24"/>
        </w:rPr>
        <w:t>uczniów klas 6–8</w:t>
      </w:r>
      <w:r w:rsidR="00BE75AF">
        <w:rPr>
          <w:rFonts w:ascii="Times New Roman" w:hAnsi="Times New Roman" w:cs="Times New Roman"/>
          <w:sz w:val="24"/>
          <w:szCs w:val="24"/>
        </w:rPr>
        <w:t>,</w:t>
      </w:r>
      <w:r w:rsidR="00BE75AF" w:rsidRPr="00BE75AF">
        <w:rPr>
          <w:rFonts w:ascii="Times New Roman" w:hAnsi="Times New Roman" w:cs="Times New Roman"/>
          <w:sz w:val="24"/>
          <w:szCs w:val="24"/>
        </w:rPr>
        <w:t xml:space="preserve"> </w:t>
      </w:r>
      <w:r w:rsidR="00BE75AF">
        <w:rPr>
          <w:rFonts w:ascii="Times New Roman" w:hAnsi="Times New Roman" w:cs="Times New Roman"/>
          <w:sz w:val="24"/>
          <w:szCs w:val="24"/>
        </w:rPr>
        <w:t xml:space="preserve">Psycholog szkolna </w:t>
      </w:r>
      <w:r w:rsidR="00BE75AF" w:rsidRPr="0065353B">
        <w:rPr>
          <w:rFonts w:ascii="Times New Roman" w:hAnsi="Times New Roman" w:cs="Times New Roman"/>
          <w:sz w:val="24"/>
          <w:szCs w:val="24"/>
        </w:rPr>
        <w:t>realiz</w:t>
      </w:r>
      <w:r w:rsidR="00BE75AF">
        <w:rPr>
          <w:rFonts w:ascii="Times New Roman" w:hAnsi="Times New Roman" w:cs="Times New Roman"/>
          <w:sz w:val="24"/>
          <w:szCs w:val="24"/>
        </w:rPr>
        <w:t>owała</w:t>
      </w:r>
      <w:r w:rsidR="00BE75AF" w:rsidRPr="0065353B">
        <w:rPr>
          <w:rFonts w:ascii="Times New Roman" w:hAnsi="Times New Roman" w:cs="Times New Roman"/>
          <w:sz w:val="24"/>
          <w:szCs w:val="24"/>
        </w:rPr>
        <w:t xml:space="preserve"> </w:t>
      </w:r>
      <w:r w:rsidRPr="0065353B">
        <w:rPr>
          <w:rFonts w:ascii="Times New Roman" w:hAnsi="Times New Roman" w:cs="Times New Roman"/>
          <w:sz w:val="24"/>
          <w:szCs w:val="24"/>
        </w:rPr>
        <w:t>nowy program profilaktyczny pt.</w:t>
      </w:r>
      <w:r>
        <w:rPr>
          <w:rFonts w:ascii="Times New Roman" w:hAnsi="Times New Roman" w:cs="Times New Roman"/>
          <w:sz w:val="24"/>
          <w:szCs w:val="24"/>
        </w:rPr>
        <w:t xml:space="preserve"> „ WSZYSTKO GIT” .</w:t>
      </w:r>
    </w:p>
    <w:p w:rsidR="0065353B" w:rsidRPr="0065353B" w:rsidRDefault="0065353B" w:rsidP="00BE75AF">
      <w:pPr>
        <w:pStyle w:val="font8"/>
        <w:jc w:val="both"/>
      </w:pPr>
      <w:r>
        <w:t>„</w:t>
      </w:r>
      <w:r w:rsidRPr="0065353B">
        <w:t xml:space="preserve">Wszystko git” to projekt społeczno-edukacyjny realizowany przez ks. Sebastiana Koseckiego - księdza archidiecezji częstochowskiej, nauczyciela oraz twórcę internetowego, który prowadzi konto na </w:t>
      </w:r>
      <w:proofErr w:type="spellStart"/>
      <w:r w:rsidRPr="0065353B">
        <w:t>TikToku</w:t>
      </w:r>
      <w:proofErr w:type="spellEnd"/>
      <w:r w:rsidRPr="0065353B">
        <w:t xml:space="preserve"> obserwowane przez ponad 400 tysięcy osób, głównie młodych ludzi. Projekt powstał we współpracy z młodzieżą parafialną oraz społecznością szkolną. Patronat nad projektem objęła </w:t>
      </w:r>
      <w:r w:rsidRPr="0065353B">
        <w:rPr>
          <w:rStyle w:val="wixui-rich-texttext"/>
          <w:i/>
          <w:iCs/>
        </w:rPr>
        <w:t>Fundacja</w:t>
      </w:r>
      <w:r w:rsidRPr="0065353B">
        <w:t> </w:t>
      </w:r>
      <w:r w:rsidRPr="0065353B">
        <w:rPr>
          <w:rStyle w:val="wixui-rich-texttext"/>
          <w:i/>
          <w:iCs/>
        </w:rPr>
        <w:t>Dajemy Dzieciom Siłę.</w:t>
      </w:r>
    </w:p>
    <w:p w:rsidR="0065353B" w:rsidRPr="0065353B" w:rsidRDefault="0065353B" w:rsidP="0065353B">
      <w:pPr>
        <w:pStyle w:val="font8"/>
        <w:jc w:val="both"/>
      </w:pPr>
      <w:r w:rsidRPr="0065353B">
        <w:t> </w:t>
      </w:r>
      <w:r w:rsidRPr="0065353B">
        <w:rPr>
          <w:rStyle w:val="wixui-rich-texttext"/>
          <w:b/>
          <w:bCs/>
        </w:rPr>
        <w:t>Idea projektu</w:t>
      </w:r>
    </w:p>
    <w:p w:rsidR="0001314D" w:rsidRDefault="0065353B" w:rsidP="00BE75AF">
      <w:pPr>
        <w:pStyle w:val="font8"/>
        <w:spacing w:before="0" w:beforeAutospacing="0" w:after="0" w:afterAutospacing="0"/>
        <w:jc w:val="both"/>
      </w:pPr>
      <w:r w:rsidRPr="0065353B">
        <w:t xml:space="preserve">Projekt jest odpowiedzią na rosnące problemy psychiczne i społeczne wśród dzieci </w:t>
      </w:r>
    </w:p>
    <w:p w:rsidR="0001314D" w:rsidRDefault="0065353B" w:rsidP="00BE75AF">
      <w:pPr>
        <w:pStyle w:val="font8"/>
        <w:spacing w:before="0" w:beforeAutospacing="0" w:after="0" w:afterAutospacing="0"/>
        <w:jc w:val="both"/>
      </w:pPr>
      <w:r w:rsidRPr="0065353B">
        <w:t xml:space="preserve">i młodzieży, w tym narastające poczucie samotności, wykluczenia oraz trudności </w:t>
      </w:r>
    </w:p>
    <w:p w:rsidR="0065353B" w:rsidRDefault="0065353B" w:rsidP="00BE75AF">
      <w:pPr>
        <w:pStyle w:val="font8"/>
        <w:spacing w:before="0" w:beforeAutospacing="0" w:after="0" w:afterAutospacing="0"/>
        <w:jc w:val="both"/>
      </w:pPr>
      <w:r w:rsidRPr="0065353B">
        <w:t>w komunikacji między młodymi ludźmi a dorosłymi. Jego głównym celem jest budowanie świadomości społecznej na temat znaczenia obecności, rozmowy i relacji w życiu nastolatków oraz zachęcanie do otwartego dialogu na temat trudnych emocji i codziennych wyzwań młodych ludzi.</w:t>
      </w:r>
    </w:p>
    <w:p w:rsidR="0001314D" w:rsidRDefault="0001314D" w:rsidP="00BE75AF">
      <w:pPr>
        <w:pStyle w:val="font8"/>
        <w:spacing w:before="0" w:beforeAutospacing="0" w:after="0" w:afterAutospacing="0"/>
        <w:jc w:val="both"/>
        <w:rPr>
          <w:b/>
          <w:bCs/>
        </w:rPr>
      </w:pPr>
    </w:p>
    <w:p w:rsidR="0001314D" w:rsidRP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lastRenderedPageBreak/>
        <w:t>Centralnym elementem projektu jest krótkometrażowy film fabularny pt. „Wszystko git”. Opowiada on historię 12-letniego Janka – zwykłego nastolatka z pozornie normalnej rodziny, który na pytanie o swoje samopoczucie odpowiada: „wszystko git”. Z czasem okazuje się jednak, że chłopak mierzy się z problemami znanymi wielu współczesnym nastolatkom, takimi jak:</w:t>
      </w:r>
    </w:p>
    <w:p w:rsidR="0001314D" w:rsidRP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t>• samotność,</w:t>
      </w:r>
    </w:p>
    <w:p w:rsidR="0001314D" w:rsidRP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t>• brak zrozumienia,</w:t>
      </w:r>
    </w:p>
    <w:p w:rsidR="0001314D" w:rsidRP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t>• wykluczenie,</w:t>
      </w:r>
      <w:bookmarkStart w:id="0" w:name="_GoBack"/>
      <w:bookmarkEnd w:id="0"/>
    </w:p>
    <w:p w:rsidR="0001314D" w:rsidRP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t>• hejt i presja otoczenia.</w:t>
      </w:r>
    </w:p>
    <w:p w:rsidR="0001314D" w:rsidRP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t> </w:t>
      </w:r>
    </w:p>
    <w:p w:rsidR="0001314D" w:rsidRDefault="0001314D" w:rsidP="00BE75AF">
      <w:pPr>
        <w:pStyle w:val="font8"/>
        <w:spacing w:before="0" w:beforeAutospacing="0" w:after="0" w:afterAutospacing="0"/>
        <w:jc w:val="both"/>
      </w:pPr>
      <w:r w:rsidRPr="0001314D">
        <w:t>Film został stworzony w taki sposób, aby skłonić młodych ludzi do refleksji i rozmowy</w:t>
      </w:r>
      <w:r w:rsidR="00BE75AF">
        <w:t>.</w:t>
      </w:r>
    </w:p>
    <w:p w:rsidR="0001314D" w:rsidRPr="0065353B" w:rsidRDefault="0001314D" w:rsidP="00BE75AF">
      <w:pPr>
        <w:pStyle w:val="font8"/>
        <w:spacing w:before="0" w:beforeAutospacing="0" w:after="0" w:afterAutospacing="0"/>
        <w:jc w:val="both"/>
      </w:pPr>
    </w:p>
    <w:p w:rsidR="0001314D" w:rsidRPr="0001314D" w:rsidRDefault="0001314D" w:rsidP="00BE75AF">
      <w:pPr>
        <w:jc w:val="both"/>
        <w:rPr>
          <w:rFonts w:ascii="Times New Roman" w:hAnsi="Times New Roman" w:cs="Times New Roman"/>
          <w:sz w:val="24"/>
          <w:szCs w:val="24"/>
        </w:rPr>
      </w:pPr>
      <w:r w:rsidRPr="0001314D">
        <w:rPr>
          <w:rFonts w:ascii="Times New Roman" w:hAnsi="Times New Roman" w:cs="Times New Roman"/>
          <w:sz w:val="24"/>
          <w:szCs w:val="24"/>
        </w:rPr>
        <w:t>„Wszystko git” ma być narzędziem wspierającym budowanie dialogu między młodymi ludźmi a dorosłymi. Jego celem jest pokazanie, że za pozornie prostym stwierdzeniem „wszystko jest git” często kryją się emocje i trudności, które wymagają zauważenia, zrozumienia i rozmowy.</w:t>
      </w:r>
    </w:p>
    <w:sectPr w:rsidR="0001314D" w:rsidRPr="00013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AA"/>
    <w:rsid w:val="0001314D"/>
    <w:rsid w:val="00421FAA"/>
    <w:rsid w:val="0065353B"/>
    <w:rsid w:val="00707C8D"/>
    <w:rsid w:val="00BE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D09C8"/>
  <w15:chartTrackingRefBased/>
  <w15:docId w15:val="{012F2170-15E9-4ECF-BF1B-0B38CEC1C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xui-rich-texttext">
    <w:name w:val="wixui-rich-text__text"/>
    <w:basedOn w:val="Domylnaczcionkaakapitu"/>
    <w:rsid w:val="0065353B"/>
  </w:style>
  <w:style w:type="paragraph" w:customStyle="1" w:styleId="font8">
    <w:name w:val="font_8"/>
    <w:basedOn w:val="Normalny"/>
    <w:rsid w:val="0065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2026-04-26T15:16:00Z</dcterms:created>
  <dcterms:modified xsi:type="dcterms:W3CDTF">2026-04-26T15:53:00Z</dcterms:modified>
</cp:coreProperties>
</file>