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9CAB" w14:textId="38787726" w:rsidR="00A468A5" w:rsidRPr="00A468A5" w:rsidRDefault="00A468A5" w:rsidP="00A468A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A46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LEKCJ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E</w:t>
      </w:r>
      <w:r w:rsidRPr="00A46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Z WYKORZYSTANIEM SPRZĘTU ZAKUPIONEGO W RAMACH PROGRAMU „LABORATORIA PRZYSZŁOŚCI”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"javascript:window.print()"</w:instrTex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</w:p>
    <w:p w14:paraId="0F1EB415" w14:textId="2A2F534A" w:rsidR="00A468A5" w:rsidRDefault="00A468A5" w:rsidP="006A052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A468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2FFE0F3" wp14:editId="675B6682">
            <wp:extent cx="1127760" cy="1210990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71" cy="12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E6DB" w14:textId="77777777" w:rsidR="006A0521" w:rsidRPr="00A468A5" w:rsidRDefault="006A0521" w:rsidP="006A052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EF4F64" w14:textId="434EF320" w:rsidR="00A468A5" w:rsidRPr="00A468A5" w:rsidRDefault="00A468A5" w:rsidP="006A0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Uczniowie 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naszej szkoły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korzystają już ze sprzętów zakupionych w ramach rządowego programu „Laboratoria przyszłości”.</w:t>
      </w:r>
    </w:p>
    <w:p w14:paraId="0A0A6366" w14:textId="664FA015" w:rsidR="00A468A5" w:rsidRPr="00A468A5" w:rsidRDefault="00A468A5" w:rsidP="006A0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Podczas zajęć rozwijających z matematyki w kl. 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V 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korzystaliśmy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okular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 VR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drukarki 3D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U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czniowie mogli 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samodzielnie pracować z programem </w:t>
      </w:r>
      <w:r w:rsidRPr="006A0521">
        <w:rPr>
          <w:rStyle w:val="hgkelc"/>
          <w:rFonts w:ascii="Times New Roman" w:hAnsi="Times New Roman" w:cs="Times New Roman"/>
          <w:sz w:val="24"/>
          <w:szCs w:val="24"/>
        </w:rPr>
        <w:t>Tinkercad</w:t>
      </w:r>
      <w:r w:rsidRPr="006A0521">
        <w:rPr>
          <w:rStyle w:val="hgkelc"/>
          <w:rFonts w:ascii="Times New Roman" w:hAnsi="Times New Roman" w:cs="Times New Roman"/>
          <w:sz w:val="24"/>
          <w:szCs w:val="24"/>
        </w:rPr>
        <w:t>-</w:t>
      </w:r>
      <w:r w:rsidRPr="006A0521">
        <w:rPr>
          <w:rStyle w:val="hgkelc"/>
          <w:rFonts w:ascii="Times New Roman" w:hAnsi="Times New Roman" w:cs="Times New Roman"/>
          <w:sz w:val="24"/>
          <w:szCs w:val="24"/>
        </w:rPr>
        <w:t xml:space="preserve"> to bezpłatna i łatwa w użyciu aplikacja </w:t>
      </w:r>
      <w:r w:rsidRPr="006A0521">
        <w:rPr>
          <w:rStyle w:val="hgkelc"/>
          <w:rFonts w:ascii="Times New Roman" w:hAnsi="Times New Roman" w:cs="Times New Roman"/>
          <w:b/>
          <w:bCs/>
          <w:sz w:val="24"/>
          <w:szCs w:val="24"/>
        </w:rPr>
        <w:t>do projektowania 3D</w:t>
      </w:r>
      <w:r w:rsidR="006A0521"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ich pracy zostały </w:t>
      </w:r>
      <w:r w:rsidRP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zapisane i będą wydrukowane w 3D</w:t>
      </w:r>
      <w:r w:rsidR="006A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B93F69A" w14:textId="2A3688C2" w:rsidR="00A468A5" w:rsidRPr="00A468A5" w:rsidRDefault="006A0521" w:rsidP="006A0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468A5"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były prowadzone w sposób ciekawy, angażujący uczniów oraz sprzyjający rozwijaniu zainteresowań i umiejętności praktycznych.</w:t>
      </w:r>
    </w:p>
    <w:p w14:paraId="6B89202C" w14:textId="1F121564" w:rsidR="00A468A5" w:rsidRPr="00A468A5" w:rsidRDefault="006A0521" w:rsidP="006A0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A468A5" w:rsidRPr="00A46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Laboratoria przyszłości to Program skierowany do szkół podstawowych, a jego celem jest budowanie kompetencji kreatywnych i technicznych wśród uczniów.</w:t>
      </w:r>
    </w:p>
    <w:p w14:paraId="5FDC56EE" w14:textId="77777777" w:rsidR="00A468A5" w:rsidRPr="00A468A5" w:rsidRDefault="00A468A5" w:rsidP="00A468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68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#LaboratoriaPrzysłości #LaboroatoriaPrzyszlości</w:t>
      </w:r>
    </w:p>
    <w:p w14:paraId="3425EDF1" w14:textId="77777777" w:rsidR="00A468A5" w:rsidRPr="00A468A5" w:rsidRDefault="00A468A5" w:rsidP="00A46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68A5" w:rsidRPr="00A4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5"/>
    <w:rsid w:val="006A0521"/>
    <w:rsid w:val="00A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6385"/>
  <w15:chartTrackingRefBased/>
  <w15:docId w15:val="{0852C952-1037-4020-972C-5073703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4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Łukaszuk</dc:creator>
  <cp:keywords/>
  <dc:description/>
  <cp:lastModifiedBy>Jarosław Łukaszuk</cp:lastModifiedBy>
  <cp:revision>2</cp:revision>
  <dcterms:created xsi:type="dcterms:W3CDTF">2024-01-24T19:39:00Z</dcterms:created>
  <dcterms:modified xsi:type="dcterms:W3CDTF">2024-01-24T19:57:00Z</dcterms:modified>
</cp:coreProperties>
</file>